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  <w:t>台州市农业科学研究院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  <w:t>招聘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  <w:lang w:eastAsia="zh-CN"/>
        </w:rPr>
        <w:t>高层次人才考试入围名单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395"/>
        <w:gridCol w:w="1260"/>
        <w:gridCol w:w="1620"/>
        <w:gridCol w:w="3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31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毕业学校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李宗迪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蔬菜科研</w:t>
            </w:r>
          </w:p>
        </w:tc>
        <w:tc>
          <w:tcPr>
            <w:tcW w:w="3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冀婷婷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蔬菜科研</w:t>
            </w:r>
          </w:p>
        </w:tc>
        <w:tc>
          <w:tcPr>
            <w:tcW w:w="3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董婧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蔬菜科研</w:t>
            </w:r>
          </w:p>
        </w:tc>
        <w:tc>
          <w:tcPr>
            <w:tcW w:w="3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内蒙古农业大学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康华军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蔬菜科研</w:t>
            </w:r>
          </w:p>
        </w:tc>
        <w:tc>
          <w:tcPr>
            <w:tcW w:w="3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甘肃农业大学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王松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蔬菜科研</w:t>
            </w:r>
          </w:p>
        </w:tc>
        <w:tc>
          <w:tcPr>
            <w:tcW w:w="3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福建农林大学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张思琦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综合科研</w:t>
            </w:r>
          </w:p>
        </w:tc>
        <w:tc>
          <w:tcPr>
            <w:tcW w:w="3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南京农业大学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路莹莹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综合科研</w:t>
            </w:r>
          </w:p>
        </w:tc>
        <w:tc>
          <w:tcPr>
            <w:tcW w:w="3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孙颖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综合科研</w:t>
            </w:r>
          </w:p>
        </w:tc>
        <w:tc>
          <w:tcPr>
            <w:tcW w:w="3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南京农业大学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祁皓月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综合科研</w:t>
            </w:r>
          </w:p>
        </w:tc>
        <w:tc>
          <w:tcPr>
            <w:tcW w:w="3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石岸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综合科研</w:t>
            </w:r>
          </w:p>
        </w:tc>
        <w:tc>
          <w:tcPr>
            <w:tcW w:w="3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福建农林大学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杨淼焱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综合科研</w:t>
            </w:r>
          </w:p>
        </w:tc>
        <w:tc>
          <w:tcPr>
            <w:tcW w:w="31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日本东京大学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陈云坪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综合科研</w:t>
            </w:r>
          </w:p>
        </w:tc>
        <w:tc>
          <w:tcPr>
            <w:tcW w:w="31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钱正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综合科研</w:t>
            </w:r>
          </w:p>
        </w:tc>
        <w:tc>
          <w:tcPr>
            <w:tcW w:w="31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南京农业大学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刘庆鑫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综合科研</w:t>
            </w:r>
          </w:p>
        </w:tc>
        <w:tc>
          <w:tcPr>
            <w:tcW w:w="31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日本千叶大学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YWJiOGZkYjU2NDE5ZTBhNGFkZjIxOTVhZmMyZWIifQ=="/>
  </w:docVars>
  <w:rsids>
    <w:rsidRoot w:val="00000000"/>
    <w:rsid w:val="015F37C1"/>
    <w:rsid w:val="02AB775D"/>
    <w:rsid w:val="0A056D9C"/>
    <w:rsid w:val="108C105C"/>
    <w:rsid w:val="185F3904"/>
    <w:rsid w:val="1CBD4624"/>
    <w:rsid w:val="22C40773"/>
    <w:rsid w:val="26213D63"/>
    <w:rsid w:val="26E20CF8"/>
    <w:rsid w:val="282A3FCF"/>
    <w:rsid w:val="29B0090F"/>
    <w:rsid w:val="2FF95342"/>
    <w:rsid w:val="416F0FC7"/>
    <w:rsid w:val="46705CC1"/>
    <w:rsid w:val="48135C35"/>
    <w:rsid w:val="4CB324B5"/>
    <w:rsid w:val="511A5E7D"/>
    <w:rsid w:val="524A2596"/>
    <w:rsid w:val="59840B9A"/>
    <w:rsid w:val="5E0364A4"/>
    <w:rsid w:val="643B6671"/>
    <w:rsid w:val="6543663B"/>
    <w:rsid w:val="6D2A374B"/>
    <w:rsid w:val="6F6C7882"/>
    <w:rsid w:val="715B3623"/>
    <w:rsid w:val="73A720B0"/>
    <w:rsid w:val="7468468E"/>
    <w:rsid w:val="74F225DC"/>
    <w:rsid w:val="79B26D14"/>
    <w:rsid w:val="7B6C466B"/>
    <w:rsid w:val="7C977414"/>
    <w:rsid w:val="7CC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383</Characters>
  <Lines>0</Lines>
  <Paragraphs>0</Paragraphs>
  <TotalTime>2</TotalTime>
  <ScaleCrop>false</ScaleCrop>
  <LinksUpToDate>false</LinksUpToDate>
  <CharactersWithSpaces>383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lenovo-bgs</dc:creator>
  <cp:lastModifiedBy>叶羽茜</cp:lastModifiedBy>
  <dcterms:modified xsi:type="dcterms:W3CDTF">2024-06-03T03:24:29Z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051DAE473EAE48C5A1CEAFF506AE81DA_13</vt:lpwstr>
  </property>
</Properties>
</file>